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E841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9.1pt;margin-top:-31.1pt;width:280.65pt;height:56pt;z-index:251655168" fillcolor="#cff" stroked="f">
            <v:fill opacity=".5"/>
            <v:textbox style="mso-next-textbox:#_x0000_s1072">
              <w:txbxContent>
                <w:p w:rsidR="006F2011" w:rsidRPr="00AB28CB" w:rsidRDefault="00E841D0" w:rsidP="006A66B5">
                  <w:pPr>
                    <w:shd w:val="clear" w:color="auto" w:fill="FF99FF"/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De b</w:t>
                  </w:r>
                  <w:r w:rsidR="0069426B">
                    <w:rPr>
                      <w:sz w:val="96"/>
                      <w:szCs w:val="96"/>
                    </w:rPr>
                    <w:t xml:space="preserve">aby </w:t>
                  </w:r>
                  <w:r w:rsidR="00971297">
                    <w:rPr>
                      <w:sz w:val="96"/>
                      <w:szCs w:val="96"/>
                    </w:rPr>
                    <w:t>e</w:t>
                  </w:r>
                  <w:r w:rsidR="00CB3555">
                    <w:rPr>
                      <w:sz w:val="96"/>
                      <w:szCs w:val="96"/>
                    </w:rPr>
                    <w:t>et</w:t>
                  </w:r>
                </w:p>
              </w:txbxContent>
            </v:textbox>
          </v:shape>
        </w:pict>
      </w:r>
      <w:r w:rsidR="00971297">
        <w:rPr>
          <w:noProof/>
        </w:rPr>
        <w:pict>
          <v:shape id="_x0000_s1080" type="#_x0000_t202" style="position:absolute;margin-left:693.85pt;margin-top:-1.4pt;width:324.95pt;height:73.85pt;z-index:251659264" fillcolor="#cff" stroked="f">
            <v:fill opacity=".5"/>
            <v:textbox style="mso-next-textbox:#_x0000_s1080">
              <w:txbxContent>
                <w:p w:rsidR="006F2011" w:rsidRPr="002D2C02" w:rsidRDefault="00E841D0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 b</w:t>
                  </w:r>
                  <w:r w:rsidR="00971297">
                    <w:rPr>
                      <w:sz w:val="96"/>
                      <w:szCs w:val="96"/>
                    </w:rPr>
                    <w:t xml:space="preserve">aby </w:t>
                  </w:r>
                  <w:r w:rsidR="00CB3555">
                    <w:rPr>
                      <w:sz w:val="96"/>
                      <w:szCs w:val="96"/>
                    </w:rPr>
                    <w:t>eet</w:t>
                  </w:r>
                  <w:r w:rsidR="00971297"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69426B" w:rsidP="007A74D0">
      <w:pPr>
        <w:tabs>
          <w:tab w:val="left" w:pos="7669"/>
        </w:tabs>
      </w:pPr>
      <w:r>
        <w:rPr>
          <w:noProof/>
        </w:rPr>
        <w:pict>
          <v:line id="_x0000_s1066" style="position:absolute;flip:y;z-index:251654144" from="1021.25pt,3.45pt" to="1021.25pt,637.4pt" strokeweight="6pt"/>
        </w:pict>
      </w:r>
      <w:r w:rsidR="000A3006">
        <w:rPr>
          <w:noProof/>
        </w:rPr>
        <w:pict>
          <v:line id="_x0000_s1043" style="position:absolute;z-index:251651072" from="695.55pt,7.5pt" to="1021.25pt,7.5pt" strokeweight="6pt"/>
        </w:pict>
      </w:r>
      <w:r w:rsidR="007A74D0">
        <w:tab/>
      </w:r>
    </w:p>
    <w:p w:rsidR="007A74D0" w:rsidRPr="007A74D0" w:rsidRDefault="00CB3555" w:rsidP="007A74D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9164955</wp:posOffset>
            </wp:positionH>
            <wp:positionV relativeFrom="paragraph">
              <wp:posOffset>153670</wp:posOffset>
            </wp:positionV>
            <wp:extent cx="3658870" cy="2152015"/>
            <wp:effectExtent l="19050" t="0" r="0" b="0"/>
            <wp:wrapNone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971297" w:rsidP="00AB28CB">
      <w:pPr>
        <w:tabs>
          <w:tab w:val="left" w:pos="6966"/>
          <w:tab w:val="left" w:pos="13381"/>
        </w:tabs>
      </w:pPr>
      <w:r>
        <w:rPr>
          <w:noProof/>
        </w:rPr>
        <w:pict>
          <v:shape id="_x0000_s1093" type="#_x0000_t202" style="position:absolute;margin-left:373.9pt;margin-top:10.9pt;width:299.85pt;height:71.35pt;z-index:251660288" fillcolor="#cff" stroked="f">
            <v:fill opacity=".5"/>
            <v:textbox style="mso-next-textbox:#_x0000_s1093">
              <w:txbxContent>
                <w:p w:rsidR="00516CCA" w:rsidRPr="002D2C02" w:rsidRDefault="00971297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Pap</w:t>
                  </w:r>
                  <w:r w:rsidR="005927A1">
                    <w:rPr>
                      <w:sz w:val="96"/>
                      <w:szCs w:val="96"/>
                    </w:rPr>
                    <w:t xml:space="preserve"> </w:t>
                  </w:r>
                  <w:r>
                    <w:rPr>
                      <w:sz w:val="96"/>
                      <w:szCs w:val="96"/>
                    </w:rPr>
                    <w:t xml:space="preserve">met </w:t>
                  </w:r>
                  <w:r w:rsidR="005927A1">
                    <w:rPr>
                      <w:sz w:val="96"/>
                      <w:szCs w:val="96"/>
                    </w:rPr>
                    <w:t>water</w:t>
                  </w:r>
                </w:p>
              </w:txbxContent>
            </v:textbox>
          </v:shape>
        </w:pict>
      </w:r>
      <w:r w:rsidR="007A74D0"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7216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6F2011" w:rsidP="007A74D0">
      <w:r>
        <w:rPr>
          <w:noProof/>
        </w:rPr>
        <w:pict>
          <v:line id="_x0000_s1077" style="position:absolute;flip:y;z-index:251656192" from="369.85pt,7.95pt" to="369.85pt,108.7pt" strokeweight="6pt"/>
        </w:pict>
      </w:r>
      <w:r>
        <w:rPr>
          <w:noProof/>
        </w:rPr>
        <w:pict>
          <v:line id="_x0000_s1041" style="position:absolute;flip:y;z-index:251650048" from="369.85pt,7.95pt" to="698.7pt,7.95pt" strokeweight="6pt"/>
        </w:pict>
      </w:r>
    </w:p>
    <w:p w:rsidR="007A74D0" w:rsidRDefault="00B26EE1" w:rsidP="007A74D0">
      <w:r>
        <w:rPr>
          <w:noProof/>
        </w:rPr>
        <w:pict>
          <v:shape id="_x0000_s1079" type="#_x0000_t202" style="position:absolute;margin-left:48.5pt;margin-top:5.1pt;width:194.05pt;height:65.3pt;z-index:251658240" fillcolor="#cff" stroked="f">
            <v:fill opacity=".5"/>
            <v:textbox style="mso-next-textbox:#_x0000_s1079">
              <w:txbxContent>
                <w:p w:rsidR="006F2011" w:rsidRPr="002D2C02" w:rsidRDefault="00D062CB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Een </w:t>
                  </w:r>
                  <w:r w:rsidR="00971297">
                    <w:rPr>
                      <w:sz w:val="96"/>
                      <w:szCs w:val="96"/>
                    </w:rPr>
                    <w:t>fles</w:t>
                  </w:r>
                </w:p>
              </w:txbxContent>
            </v:textbox>
          </v:shape>
        </w:pict>
      </w:r>
    </w:p>
    <w:p w:rsidR="007A74D0" w:rsidRDefault="00CB3555" w:rsidP="007A74D0">
      <w:pPr>
        <w:ind w:firstLine="708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54610</wp:posOffset>
            </wp:positionV>
            <wp:extent cx="3253740" cy="2658110"/>
            <wp:effectExtent l="19050" t="0" r="3810" b="0"/>
            <wp:wrapNone/>
            <wp:docPr id="81" name="Afbeelding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CB3555" w:rsidP="00AB28C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929005</wp:posOffset>
            </wp:positionV>
            <wp:extent cx="1637665" cy="3498850"/>
            <wp:effectExtent l="19050" t="0" r="635" b="0"/>
            <wp:wrapNone/>
            <wp:docPr id="75" name="fullResImage" descr="http://www.kinderwebwinkel.nl/images/productimages/big/born%20free%2026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kinderwebwinkel.nl/images/productimages/big/born%20free%20260m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margin-left:499.15pt;margin-top:149.85pt;width:67pt;height:61.25pt;z-index:251666432;mso-position-horizontal-relative:text;mso-position-vertical-relative:text" fillcolor="black">
            <v:shadow color="#868686"/>
            <v:textpath style="font-family:&quot;Impact&quot;;v-text-kern:t" trim="t" fitpath="t" string="+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2680970</wp:posOffset>
            </wp:positionV>
            <wp:extent cx="2275205" cy="2275205"/>
            <wp:effectExtent l="19050" t="0" r="0" b="0"/>
            <wp:wrapNone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26B">
        <w:rPr>
          <w:noProof/>
        </w:rPr>
        <w:pict>
          <v:line id="_x0000_s1064" style="position:absolute;z-index:251653120;mso-position-horizontal-relative:text;mso-position-vertical-relative:text" from="36.75pt,458pt" to="1021.25pt,462.05pt" strokeweight="6pt"/>
        </w:pict>
      </w:r>
      <w:r w:rsidR="006F2011">
        <w:rPr>
          <w:noProof/>
        </w:rPr>
        <w:pict>
          <v:line id="_x0000_s1039" style="position:absolute;z-index:251649024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2096;mso-position-horizontal-relative:text;mso-position-vertical-relative:text" from="32.7pt,53.5pt" to="32.7pt,462.05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68" w:rsidRDefault="004F1868" w:rsidP="007A74D0">
      <w:r>
        <w:separator/>
      </w:r>
    </w:p>
  </w:endnote>
  <w:endnote w:type="continuationSeparator" w:id="0">
    <w:p w:rsidR="004F1868" w:rsidRDefault="004F1868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68" w:rsidRDefault="004F1868" w:rsidP="007A74D0">
      <w:r>
        <w:separator/>
      </w:r>
    </w:p>
  </w:footnote>
  <w:footnote w:type="continuationSeparator" w:id="0">
    <w:p w:rsidR="004F1868" w:rsidRDefault="004F1868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714C7"/>
    <w:rsid w:val="000A3006"/>
    <w:rsid w:val="000F0254"/>
    <w:rsid w:val="00197E93"/>
    <w:rsid w:val="00223096"/>
    <w:rsid w:val="00272B3E"/>
    <w:rsid w:val="00286FB7"/>
    <w:rsid w:val="002C7DB9"/>
    <w:rsid w:val="002D2C02"/>
    <w:rsid w:val="003365E9"/>
    <w:rsid w:val="0036096B"/>
    <w:rsid w:val="004D2FDF"/>
    <w:rsid w:val="004F1868"/>
    <w:rsid w:val="00516CCA"/>
    <w:rsid w:val="00522029"/>
    <w:rsid w:val="005927A1"/>
    <w:rsid w:val="005A1C4B"/>
    <w:rsid w:val="005E2BA0"/>
    <w:rsid w:val="00652238"/>
    <w:rsid w:val="0069426B"/>
    <w:rsid w:val="006A66B5"/>
    <w:rsid w:val="006F2011"/>
    <w:rsid w:val="007231A3"/>
    <w:rsid w:val="00776A0B"/>
    <w:rsid w:val="007A74D0"/>
    <w:rsid w:val="00814684"/>
    <w:rsid w:val="00861462"/>
    <w:rsid w:val="00871982"/>
    <w:rsid w:val="008813DA"/>
    <w:rsid w:val="008A3ED4"/>
    <w:rsid w:val="008A5945"/>
    <w:rsid w:val="008E20FC"/>
    <w:rsid w:val="008F3993"/>
    <w:rsid w:val="00901D11"/>
    <w:rsid w:val="0097023A"/>
    <w:rsid w:val="00971297"/>
    <w:rsid w:val="00982B41"/>
    <w:rsid w:val="00A75C6D"/>
    <w:rsid w:val="00AB28CB"/>
    <w:rsid w:val="00AD42CA"/>
    <w:rsid w:val="00B26EE1"/>
    <w:rsid w:val="00B61DED"/>
    <w:rsid w:val="00BF0D18"/>
    <w:rsid w:val="00C06108"/>
    <w:rsid w:val="00C13881"/>
    <w:rsid w:val="00CB3555"/>
    <w:rsid w:val="00CB41AC"/>
    <w:rsid w:val="00D062CB"/>
    <w:rsid w:val="00D343D6"/>
    <w:rsid w:val="00DC08F7"/>
    <w:rsid w:val="00DF1509"/>
    <w:rsid w:val="00E72CA0"/>
    <w:rsid w:val="00E841D0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://www.kinderwebwinkel.nl/images/productimages/big/born%20free%20260m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08C5-7077-4284-B683-3D4E7AEF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167</CharactersWithSpaces>
  <SharedDoc>false</SharedDoc>
  <HLinks>
    <vt:vector size="6" baseType="variant">
      <vt:variant>
        <vt:i4>2687079</vt:i4>
      </vt:variant>
      <vt:variant>
        <vt:i4>-1</vt:i4>
      </vt:variant>
      <vt:variant>
        <vt:i4>1099</vt:i4>
      </vt:variant>
      <vt:variant>
        <vt:i4>1</vt:i4>
      </vt:variant>
      <vt:variant>
        <vt:lpwstr>http://www.kinderwebwinkel.nl/images/productimages/big/born%20free%20260ml.jpg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2013-05-10T16:25:00Z</dcterms:created>
  <dcterms:modified xsi:type="dcterms:W3CDTF">2013-05-10T16:25:00Z</dcterms:modified>
</cp:coreProperties>
</file>