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CAC" w:rsidRDefault="00902CAC">
      <w:pPr>
        <w:rPr>
          <w:sz w:val="52"/>
          <w:szCs w:val="52"/>
        </w:rPr>
      </w:pPr>
      <w:bookmarkStart w:id="0" w:name="_GoBack"/>
      <w:bookmarkEnd w:id="0"/>
      <w:r w:rsidRPr="00902CAC">
        <w:rPr>
          <w:sz w:val="52"/>
          <w:szCs w:val="52"/>
        </w:rPr>
        <w:t>De rails</w:t>
      </w:r>
      <w:r>
        <w:rPr>
          <w:sz w:val="52"/>
          <w:szCs w:val="52"/>
        </w:rPr>
        <w:t>= het spoor waar een trein of tram overrijdt.</w:t>
      </w:r>
    </w:p>
    <w:p w:rsidR="00902CAC" w:rsidRDefault="00902CAC">
      <w:pPr>
        <w:rPr>
          <w:sz w:val="52"/>
          <w:szCs w:val="52"/>
        </w:rPr>
      </w:pPr>
    </w:p>
    <w:p w:rsidR="00902CAC" w:rsidRDefault="00902CAC">
      <w:pPr>
        <w:rPr>
          <w:sz w:val="52"/>
          <w:szCs w:val="52"/>
        </w:rPr>
      </w:pPr>
      <w:r>
        <w:rPr>
          <w:sz w:val="52"/>
          <w:szCs w:val="52"/>
        </w:rPr>
        <w:t>De tram= Rijdt in de stad.</w:t>
      </w:r>
    </w:p>
    <w:p w:rsidR="00902CAC" w:rsidRDefault="00902CAC">
      <w:pPr>
        <w:rPr>
          <w:sz w:val="52"/>
          <w:szCs w:val="52"/>
        </w:rPr>
      </w:pPr>
    </w:p>
    <w:p w:rsidR="00C2420A" w:rsidRDefault="00902CAC">
      <w:pPr>
        <w:rPr>
          <w:sz w:val="52"/>
          <w:szCs w:val="52"/>
        </w:rPr>
      </w:pPr>
      <w:r>
        <w:rPr>
          <w:sz w:val="52"/>
          <w:szCs w:val="52"/>
        </w:rPr>
        <w:t>De trein= Rijdt buiten de stad.</w:t>
      </w:r>
    </w:p>
    <w:p w:rsidR="00C2420A" w:rsidRDefault="00C2420A">
      <w:pPr>
        <w:rPr>
          <w:sz w:val="52"/>
          <w:szCs w:val="52"/>
        </w:rPr>
      </w:pPr>
    </w:p>
    <w:p w:rsidR="00747AB6" w:rsidRPr="00902CAC" w:rsidRDefault="00C2420A">
      <w:pPr>
        <w:rPr>
          <w:sz w:val="52"/>
          <w:szCs w:val="52"/>
        </w:rPr>
      </w:pPr>
      <w:r>
        <w:rPr>
          <w:sz w:val="52"/>
          <w:szCs w:val="52"/>
        </w:rPr>
        <w:t>Openbaar vervoer= iedereen mag reizen met deze vervoersmiddelen, zoals: tram, bus, metro, trein.</w:t>
      </w:r>
      <w:r w:rsidR="000A042B" w:rsidRPr="00902CAC">
        <w:rPr>
          <w:sz w:val="52"/>
          <w:szCs w:val="52"/>
        </w:rPr>
        <w:br w:type="page"/>
      </w:r>
      <w:r w:rsidR="00FD5885">
        <w:rPr>
          <w:noProof/>
          <w:sz w:val="52"/>
          <w:szCs w:val="5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4851400</wp:posOffset>
            </wp:positionH>
            <wp:positionV relativeFrom="paragraph">
              <wp:posOffset>3314700</wp:posOffset>
            </wp:positionV>
            <wp:extent cx="3439795" cy="2466975"/>
            <wp:effectExtent l="0" t="0" r="8255" b="9525"/>
            <wp:wrapNone/>
            <wp:docPr id="1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79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885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4518025</wp:posOffset>
                </wp:positionH>
                <wp:positionV relativeFrom="paragraph">
                  <wp:posOffset>1774825</wp:posOffset>
                </wp:positionV>
                <wp:extent cx="4054475" cy="4136390"/>
                <wp:effectExtent l="22225" t="22225" r="95250" b="99060"/>
                <wp:wrapNone/>
                <wp:docPr id="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4475" cy="413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02CAC" w:rsidRDefault="00902CAC" w:rsidP="00747AB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De trein rijdt buiten de stad. Een trein kan wel 200 km/u. </w:t>
                            </w:r>
                          </w:p>
                          <w:p w:rsidR="00902CAC" w:rsidRPr="000A042B" w:rsidRDefault="00902CAC" w:rsidP="00747AB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De trein hoort ook bij het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>openbaar vervoer.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355.75pt;margin-top:139.75pt;width:319.25pt;height:325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" strokeweight="3pt">
                <v:shadow on="t" opacity=".5" offset="6pt,6pt"/>
                <v:textbox>
                  <w:txbxContent>
                    <w:p w:rsidR="00902CAC" w:rsidRDefault="00902CAC" w:rsidP="00747AB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De trein rijdt buiten de stad. Een trein kan wel 200 km/u. </w:t>
                      </w:r>
                    </w:p>
                    <w:p w:rsidR="00902CAC" w:rsidRPr="000A042B" w:rsidRDefault="00902CAC" w:rsidP="00747AB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De trein hoort ook bij het </w:t>
                      </w:r>
                      <w:r>
                        <w:rPr>
                          <w:b/>
                          <w:sz w:val="40"/>
                          <w:szCs w:val="40"/>
                          <w:u w:val="single"/>
                        </w:rPr>
                        <w:t>openbaar vervoer.</w:t>
                      </w:r>
                    </w:p>
                  </w:txbxContent>
                </v:textbox>
              </v:shape>
            </w:pict>
          </mc:Fallback>
        </mc:AlternateContent>
      </w:r>
      <w:r w:rsidR="00FD5885">
        <w:rPr>
          <w:noProof/>
          <w:sz w:val="52"/>
          <w:szCs w:val="5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439420</wp:posOffset>
            </wp:positionH>
            <wp:positionV relativeFrom="paragraph">
              <wp:posOffset>3314700</wp:posOffset>
            </wp:positionV>
            <wp:extent cx="3836670" cy="2501900"/>
            <wp:effectExtent l="0" t="0" r="0" b="0"/>
            <wp:wrapNone/>
            <wp:docPr id="1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67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885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1774825</wp:posOffset>
                </wp:positionV>
                <wp:extent cx="4016375" cy="4136390"/>
                <wp:effectExtent l="19050" t="22225" r="98425" b="99060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6375" cy="413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02CAC" w:rsidRPr="000A042B" w:rsidRDefault="00902CAC" w:rsidP="00747AB6">
                            <w:pPr>
                              <w:rPr>
                                <w:sz w:val="44"/>
                                <w:szCs w:val="40"/>
                              </w:rPr>
                            </w:pPr>
                            <w:r>
                              <w:rPr>
                                <w:sz w:val="44"/>
                                <w:szCs w:val="40"/>
                              </w:rPr>
                              <w:t xml:space="preserve">De tram rijdt in een stad. Een tram kan niet harder dan 50 km/u. De tram hoort bij het </w:t>
                            </w:r>
                            <w:r w:rsidRPr="000A042B">
                              <w:rPr>
                                <w:b/>
                                <w:sz w:val="44"/>
                                <w:szCs w:val="40"/>
                                <w:u w:val="single"/>
                              </w:rPr>
                              <w:t>openbaar vervoer</w:t>
                            </w:r>
                            <w:r>
                              <w:rPr>
                                <w:b/>
                                <w:sz w:val="44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27pt;margin-top:139.75pt;width:316.25pt;height:325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" strokeweight="3pt">
                <v:shadow on="t" opacity=".5" offset="6pt,6pt"/>
                <v:textbox>
                  <w:txbxContent>
                    <w:p w:rsidR="00902CAC" w:rsidRPr="000A042B" w:rsidRDefault="00902CAC" w:rsidP="00747AB6">
                      <w:pPr>
                        <w:rPr>
                          <w:sz w:val="44"/>
                          <w:szCs w:val="40"/>
                        </w:rPr>
                      </w:pPr>
                      <w:r>
                        <w:rPr>
                          <w:sz w:val="44"/>
                          <w:szCs w:val="40"/>
                        </w:rPr>
                        <w:t xml:space="preserve">De tram rijdt in een stad. Een tram kan niet harder dan 50 km/u. De tram hoort bij het </w:t>
                      </w:r>
                      <w:r w:rsidRPr="000A042B">
                        <w:rPr>
                          <w:b/>
                          <w:sz w:val="44"/>
                          <w:szCs w:val="40"/>
                          <w:u w:val="single"/>
                        </w:rPr>
                        <w:t>openbaar vervoer</w:t>
                      </w:r>
                      <w:r>
                        <w:rPr>
                          <w:b/>
                          <w:sz w:val="44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D5885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738505</wp:posOffset>
                </wp:positionV>
                <wp:extent cx="4016375" cy="914400"/>
                <wp:effectExtent l="19050" t="24130" r="98425" b="99695"/>
                <wp:wrapNone/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637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02CAC" w:rsidRPr="00747AB6" w:rsidRDefault="00902CAC" w:rsidP="000A042B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DE TRAM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27pt;margin-top:58.15pt;width:316.25pt;height:1in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" strokeweight="3pt">
                <v:shadow on="t" opacity=".5" offset="6pt,6pt"/>
                <v:textbox>
                  <w:txbxContent>
                    <w:p w:rsidR="00902CAC" w:rsidRPr="00747AB6" w:rsidRDefault="00902CAC" w:rsidP="000A042B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DE TRAM</w:t>
                      </w:r>
                    </w:p>
                  </w:txbxContent>
                </v:textbox>
              </v:shape>
            </w:pict>
          </mc:Fallback>
        </mc:AlternateContent>
      </w:r>
      <w:r w:rsidR="00FD5885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4518025</wp:posOffset>
                </wp:positionH>
                <wp:positionV relativeFrom="paragraph">
                  <wp:posOffset>650240</wp:posOffset>
                </wp:positionV>
                <wp:extent cx="4054475" cy="914400"/>
                <wp:effectExtent l="22225" t="21590" r="95250" b="102235"/>
                <wp:wrapNone/>
                <wp:docPr id="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447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02CAC" w:rsidRPr="00747AB6" w:rsidRDefault="00902CAC" w:rsidP="000A042B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DE TREIN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355.75pt;margin-top:51.2pt;width:319.25pt;height:1in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" strokeweight="3pt">
                <v:shadow on="t" opacity=".5" offset="6pt,6pt"/>
                <v:textbox>
                  <w:txbxContent>
                    <w:p w:rsidR="00902CAC" w:rsidRPr="00747AB6" w:rsidRDefault="00902CAC" w:rsidP="000A042B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DE TREIN</w:t>
                      </w:r>
                    </w:p>
                  </w:txbxContent>
                </v:textbox>
              </v:shape>
            </w:pict>
          </mc:Fallback>
        </mc:AlternateContent>
      </w:r>
      <w:r w:rsidR="00FD5885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2152015</wp:posOffset>
                </wp:positionH>
                <wp:positionV relativeFrom="paragraph">
                  <wp:posOffset>-415925</wp:posOffset>
                </wp:positionV>
                <wp:extent cx="4586605" cy="914400"/>
                <wp:effectExtent l="27940" t="22225" r="100330" b="101600"/>
                <wp:wrapNone/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660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02CAC" w:rsidRPr="00747AB6" w:rsidRDefault="00902CAC" w:rsidP="000A042B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De rails, de spoorweg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margin-left:169.45pt;margin-top:-32.75pt;width:361.1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" strokeweight="3pt">
                <v:shadow on="t" opacity=".5" offset="6pt,6pt"/>
                <v:textbox>
                  <w:txbxContent>
                    <w:p w:rsidR="00902CAC" w:rsidRPr="00747AB6" w:rsidRDefault="00902CAC" w:rsidP="000A042B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De rails, de spoorweg</w:t>
                      </w:r>
                    </w:p>
                  </w:txbxContent>
                </v:textbox>
              </v:shape>
            </w:pict>
          </mc:Fallback>
        </mc:AlternateContent>
      </w:r>
      <w:r w:rsidR="00FD5885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-620395</wp:posOffset>
                </wp:positionV>
                <wp:extent cx="8686800" cy="6749415"/>
                <wp:effectExtent l="38100" t="46355" r="38100" b="43180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0" cy="6749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9pt;margin-top:-48.85pt;width:684pt;height:531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" strokeweight="6pt"/>
            </w:pict>
          </mc:Fallback>
        </mc:AlternateContent>
      </w:r>
    </w:p>
    <w:sectPr w:rsidR="00747AB6" w:rsidRPr="00902CAC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AB6"/>
    <w:rsid w:val="000A042B"/>
    <w:rsid w:val="0021136C"/>
    <w:rsid w:val="00747AB6"/>
    <w:rsid w:val="00902CAC"/>
    <w:rsid w:val="00AC3CB8"/>
    <w:rsid w:val="00C2420A"/>
    <w:rsid w:val="00FD5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8C16C4B8</Template>
  <TotalTime>0</TotalTime>
  <Pages>2</Pages>
  <Words>34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Lucienne Klinkenberg</cp:lastModifiedBy>
  <cp:revision>2</cp:revision>
  <cp:lastPrinted>2009-12-07T08:00:00Z</cp:lastPrinted>
  <dcterms:created xsi:type="dcterms:W3CDTF">2013-09-09T07:24:00Z</dcterms:created>
  <dcterms:modified xsi:type="dcterms:W3CDTF">2013-09-09T07:24:00Z</dcterms:modified>
</cp:coreProperties>
</file>