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D067EE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607.5pt;margin-top:-5.2pt;width:138.45pt;height:238.15pt;z-index:251663360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>
        <w:rPr>
          <w:noProof/>
        </w:rPr>
        <w:pict>
          <v:shape id="_x0000_s1041" type="#_x0000_t75" style="position:absolute;margin-left:510.25pt;margin-top:312.15pt;width:176.15pt;height:194.1pt;z-index:251662336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>
        <w:rPr>
          <w:noProof/>
        </w:rPr>
        <w:pict>
          <v:shape id="_x0000_s1040" type="#_x0000_t75" style="position:absolute;margin-left:199.55pt;margin-top:332.7pt;width:256.35pt;height:152.5pt;z-index:251661312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>
        <w:rPr>
          <w:noProof/>
        </w:rPr>
        <w:pict>
          <v:shape id="Afbeelding 1" o:spid="_x0000_s1039" type="#_x0000_t75" style="position:absolute;margin-left:-62.95pt;margin-top:312.15pt;width:262.5pt;height:153.4pt;z-index:251660288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67.8pt;margin-top:238.5pt;width:258.1pt;height:63pt;z-index:251656192" strokeweight="3pt">
            <v:shadow on="t" opacity=".5" offset="6pt,6pt"/>
            <v:textbox style="mso-next-textbox:#_x0000_s1035">
              <w:txbxContent>
                <w:p w:rsidR="0047680D" w:rsidRPr="00D067EE" w:rsidRDefault="00D067EE" w:rsidP="0047680D">
                  <w:pPr>
                    <w:rPr>
                      <w:b/>
                      <w:sz w:val="72"/>
                      <w:szCs w:val="72"/>
                    </w:rPr>
                  </w:pPr>
                  <w:r w:rsidRPr="00D067EE">
                    <w:rPr>
                      <w:b/>
                      <w:sz w:val="72"/>
                      <w:szCs w:val="72"/>
                    </w:rPr>
                    <w:t>De vitamines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7" style="position:absolute;z-index:251658240" from="542pt,190.85pt" to="542pt,208.1pt" strokeweight="3pt"/>
        </w:pict>
      </w:r>
      <w:r>
        <w:rPr>
          <w:noProof/>
        </w:rPr>
        <w:pict>
          <v:shape id="_x0000_s1034" type="#_x0000_t202" style="position:absolute;margin-left:199.55pt;margin-top:238.5pt;width:268.25pt;height:63pt;z-index:251655168" strokeweight="3pt">
            <v:shadow on="t" opacity=".5" offset="6pt,6pt"/>
            <v:textbox style="mso-next-textbox:#_x0000_s1034">
              <w:txbxContent>
                <w:p w:rsidR="0047680D" w:rsidRPr="00D067EE" w:rsidRDefault="00D067EE" w:rsidP="0047680D">
                  <w:pPr>
                    <w:rPr>
                      <w:b/>
                      <w:sz w:val="72"/>
                      <w:szCs w:val="72"/>
                    </w:rPr>
                  </w:pPr>
                  <w:r w:rsidRPr="00D067EE">
                    <w:rPr>
                      <w:b/>
                      <w:sz w:val="72"/>
                      <w:szCs w:val="72"/>
                    </w:rPr>
                    <w:t>De bouwstoffen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6" style="position:absolute;z-index:251657216" from="306pt,198pt" to="306pt,232.95pt" strokeweight="3pt"/>
        </w:pict>
      </w:r>
      <w:r>
        <w:rPr>
          <w:noProof/>
        </w:rPr>
        <w:pict>
          <v:line id="_x0000_s1032" style="position:absolute;z-index:251653120" from="81pt,198pt" to="92.3pt,246.25pt" strokeweight="3pt"/>
        </w:pict>
      </w:r>
      <w:r>
        <w:rPr>
          <w:noProof/>
        </w:rPr>
        <w:pict>
          <v:shape id="_x0000_s1033" type="#_x0000_t202" style="position:absolute;margin-left:-67.25pt;margin-top:238.5pt;width:275.85pt;height:63pt;z-index:251654144" strokeweight="3pt">
            <v:shadow on="t" opacity=".5" offset="6pt,6pt"/>
            <v:textbox style="mso-next-textbox:#_x0000_s1033">
              <w:txbxContent>
                <w:p w:rsidR="0047680D" w:rsidRPr="00D067EE" w:rsidRDefault="00D067EE" w:rsidP="0047680D">
                  <w:pPr>
                    <w:rPr>
                      <w:b/>
                      <w:sz w:val="72"/>
                      <w:szCs w:val="72"/>
                    </w:rPr>
                  </w:pPr>
                  <w:r w:rsidRPr="00D067EE">
                    <w:rPr>
                      <w:b/>
                      <w:sz w:val="72"/>
                      <w:szCs w:val="72"/>
                    </w:rPr>
                    <w:t>De brandstoffen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75" style="position:absolute;margin-left:63pt;margin-top:3.65pt;width:486pt;height:204.45pt;z-index:-251657216">
            <v:imagedata r:id="rId8" o:title="parachute" cropbottom="44100f" cropleft="-1239f" cropright="15987f"/>
          </v:shape>
        </w:pict>
      </w:r>
      <w:r>
        <w:rPr>
          <w:noProof/>
        </w:rPr>
        <w:pict>
          <v:shape id="_x0000_s1029" type="#_x0000_t202" style="position:absolute;margin-left:141.3pt;margin-top:-47.3pt;width:336.3pt;height:63pt;z-index:251652096" strokeweight="3pt">
            <v:shadow on="t" opacity=".5" offset="6pt,6pt"/>
            <v:textbox style="mso-next-textbox:#_x0000_s1029">
              <w:txbxContent>
                <w:p w:rsidR="0047680D" w:rsidRPr="0047680D" w:rsidRDefault="00D067EE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De voedingsstoffen</w:t>
                  </w:r>
                </w:p>
              </w:txbxContent>
            </v:textbox>
          </v:shape>
        </w:pic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80D"/>
    <w:rsid w:val="00014D26"/>
    <w:rsid w:val="001216FE"/>
    <w:rsid w:val="0047680D"/>
    <w:rsid w:val="004D3456"/>
    <w:rsid w:val="006624BB"/>
    <w:rsid w:val="007220C6"/>
    <w:rsid w:val="00D067EE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F929E307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cp:lastPrinted>2009-12-07T08:25:00Z</cp:lastPrinted>
  <dcterms:created xsi:type="dcterms:W3CDTF">2012-06-27T08:05:00Z</dcterms:created>
  <dcterms:modified xsi:type="dcterms:W3CDTF">2012-06-27T08:05:00Z</dcterms:modified>
</cp:coreProperties>
</file>