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E59BB" w:rsidRPr="00497D82" w:rsidRDefault="00FE59BB">
      <w:pPr>
        <w:rPr>
          <w:i/>
          <w:sz w:val="32"/>
          <w:szCs w:val="32"/>
        </w:rPr>
      </w:pPr>
      <w:r w:rsidRPr="00497D82">
        <w:rPr>
          <w:b/>
          <w:sz w:val="144"/>
          <w:szCs w:val="144"/>
        </w:rPr>
        <w:t>Voldoen aan</w:t>
      </w:r>
      <w:r w:rsidR="00497D82">
        <w:rPr>
          <w:sz w:val="40"/>
          <w:szCs w:val="40"/>
        </w:rPr>
        <w:t xml:space="preserve"> =</w:t>
      </w:r>
      <w:r w:rsidRPr="00497D82">
        <w:rPr>
          <w:i/>
          <w:sz w:val="32"/>
          <w:szCs w:val="32"/>
        </w:rPr>
        <w:t>Voldoende kwaliteit</w:t>
      </w:r>
      <w:r w:rsidR="00497D82" w:rsidRPr="00497D82">
        <w:rPr>
          <w:i/>
          <w:sz w:val="32"/>
          <w:szCs w:val="32"/>
        </w:rPr>
        <w:t>/kennis</w:t>
      </w:r>
      <w:r w:rsidRPr="00497D82">
        <w:rPr>
          <w:i/>
          <w:sz w:val="32"/>
          <w:szCs w:val="32"/>
        </w:rPr>
        <w:t xml:space="preserve"> voor iets hebben</w:t>
      </w:r>
    </w:p>
    <w:p w:rsidR="00FE59BB" w:rsidRPr="00497D82" w:rsidRDefault="00497D8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623570</wp:posOffset>
            </wp:positionV>
            <wp:extent cx="1575435" cy="1155700"/>
            <wp:effectExtent l="19050" t="0" r="5715" b="0"/>
            <wp:wrapThrough wrapText="bothSides">
              <wp:wrapPolygon edited="0">
                <wp:start x="8619" y="356"/>
                <wp:lineTo x="2873" y="712"/>
                <wp:lineTo x="-261" y="2848"/>
                <wp:lineTo x="261" y="21007"/>
                <wp:lineTo x="2873" y="21007"/>
                <wp:lineTo x="19850" y="21007"/>
                <wp:lineTo x="21156" y="21007"/>
                <wp:lineTo x="21678" y="19938"/>
                <wp:lineTo x="21678" y="2848"/>
                <wp:lineTo x="20111" y="1780"/>
                <wp:lineTo x="11492" y="356"/>
                <wp:lineTo x="8619" y="356"/>
              </wp:wrapPolygon>
            </wp:wrapThrough>
            <wp:docPr id="2" name="Afbeelding 2" descr="C:\Users\Eva\AppData\Local\Microsoft\Windows\Temporary Internet Files\Content.IE5\WBRRXOCC\MC900090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Microsoft\Windows\Temporary Internet Files\Content.IE5\WBRRXOCC\MC90009056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9BB" w:rsidRPr="00497D82">
        <w:rPr>
          <w:b/>
          <w:sz w:val="48"/>
          <w:szCs w:val="48"/>
        </w:rPr>
        <w:t>Als</w:t>
      </w:r>
      <w:r w:rsidR="00FE59BB" w:rsidRPr="00497D82">
        <w:rPr>
          <w:sz w:val="48"/>
          <w:szCs w:val="48"/>
        </w:rPr>
        <w:t xml:space="preserve"> </w:t>
      </w:r>
      <w:r w:rsidR="00FE59BB" w:rsidRPr="00497D82">
        <w:rPr>
          <w:b/>
          <w:sz w:val="48"/>
          <w:szCs w:val="48"/>
        </w:rPr>
        <w:t xml:space="preserve">je die studie wilt volgen moet je </w:t>
      </w:r>
      <w:r w:rsidR="00FE59BB" w:rsidRPr="00497D82">
        <w:rPr>
          <w:b/>
          <w:i/>
          <w:sz w:val="48"/>
          <w:szCs w:val="48"/>
          <w:u w:val="single"/>
        </w:rPr>
        <w:t>voldoen</w:t>
      </w:r>
      <w:r w:rsidR="00FE59BB" w:rsidRPr="00497D82">
        <w:rPr>
          <w:b/>
          <w:sz w:val="48"/>
          <w:szCs w:val="48"/>
        </w:rPr>
        <w:t xml:space="preserve"> aan verschillende eisen, je moet</w:t>
      </w:r>
      <w:r>
        <w:rPr>
          <w:b/>
          <w:sz w:val="48"/>
          <w:szCs w:val="48"/>
        </w:rPr>
        <w:t xml:space="preserve"> bijvoorbeeld</w:t>
      </w:r>
      <w:r w:rsidR="00FE59BB" w:rsidRPr="00497D82">
        <w:rPr>
          <w:b/>
          <w:sz w:val="48"/>
          <w:szCs w:val="48"/>
        </w:rPr>
        <w:t xml:space="preserve"> gevoel voor talen hebben.</w:t>
      </w:r>
    </w:p>
    <w:p w:rsidR="00497D82" w:rsidRPr="00497D82" w:rsidRDefault="00497D8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 nieuwe directeur </w:t>
      </w:r>
      <w:r w:rsidR="00FE59BB" w:rsidRPr="00497D82">
        <w:rPr>
          <w:b/>
          <w:sz w:val="48"/>
          <w:szCs w:val="48"/>
        </w:rPr>
        <w:t xml:space="preserve"> </w:t>
      </w:r>
      <w:r w:rsidR="00FE59BB" w:rsidRPr="00497D82">
        <w:rPr>
          <w:b/>
          <w:i/>
          <w:sz w:val="48"/>
          <w:szCs w:val="48"/>
          <w:u w:val="single"/>
        </w:rPr>
        <w:t>voldoet</w:t>
      </w:r>
      <w:r w:rsidR="00FE59BB" w:rsidRPr="00497D8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niet</w:t>
      </w:r>
      <w:r w:rsidR="00FE59BB" w:rsidRPr="00497D82">
        <w:rPr>
          <w:b/>
          <w:sz w:val="48"/>
          <w:szCs w:val="48"/>
        </w:rPr>
        <w:t xml:space="preserve">, hij </w:t>
      </w:r>
      <w:r>
        <w:rPr>
          <w:b/>
          <w:sz w:val="48"/>
          <w:szCs w:val="48"/>
        </w:rPr>
        <w:t>doet zijn werk niet goed</w:t>
      </w:r>
      <w:r w:rsidR="00FE59BB" w:rsidRPr="00497D82">
        <w:rPr>
          <w:b/>
          <w:sz w:val="48"/>
          <w:szCs w:val="48"/>
        </w:rPr>
        <w:t>.</w:t>
      </w:r>
    </w:p>
    <w:p w:rsidR="00497D82" w:rsidRPr="00497D82" w:rsidRDefault="00497D82">
      <w:pPr>
        <w:rPr>
          <w:i/>
          <w:sz w:val="32"/>
          <w:szCs w:val="32"/>
        </w:rPr>
      </w:pPr>
      <w:r w:rsidRPr="00497D82">
        <w:rPr>
          <w:b/>
          <w:sz w:val="144"/>
          <w:szCs w:val="144"/>
        </w:rPr>
        <w:t>Voldoen</w:t>
      </w:r>
      <w:r>
        <w:rPr>
          <w:sz w:val="40"/>
          <w:szCs w:val="40"/>
        </w:rPr>
        <w:t xml:space="preserve">  = </w:t>
      </w:r>
      <w:r w:rsidRPr="00497D82">
        <w:rPr>
          <w:i/>
          <w:sz w:val="32"/>
          <w:szCs w:val="32"/>
        </w:rPr>
        <w:t>afrekenen, betalen</w:t>
      </w:r>
    </w:p>
    <w:p w:rsidR="00FE59BB" w:rsidRPr="00497D82" w:rsidRDefault="00497D8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7171055</wp:posOffset>
            </wp:positionH>
            <wp:positionV relativeFrom="paragraph">
              <wp:posOffset>358775</wp:posOffset>
            </wp:positionV>
            <wp:extent cx="1270000" cy="1270000"/>
            <wp:effectExtent l="19050" t="0" r="6350" b="0"/>
            <wp:wrapNone/>
            <wp:docPr id="1" name="Afbeelding 1" descr="C:\Users\Eva\AppData\Local\Microsoft\Windows\Temporary Internet Files\Content.IE5\H7SFX9JV\MC9004403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H7SFX9JV\MC90044039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9BB" w:rsidRPr="00497D82">
        <w:rPr>
          <w:b/>
          <w:sz w:val="48"/>
          <w:szCs w:val="48"/>
        </w:rPr>
        <w:t xml:space="preserve">Je moet de rekening nog </w:t>
      </w:r>
      <w:r w:rsidR="00FE59BB" w:rsidRPr="00497D82">
        <w:rPr>
          <w:b/>
          <w:i/>
          <w:sz w:val="48"/>
          <w:szCs w:val="48"/>
          <w:u w:val="single"/>
        </w:rPr>
        <w:t>voldoen</w:t>
      </w:r>
      <w:r w:rsidR="00FE59BB" w:rsidRPr="00497D82">
        <w:rPr>
          <w:b/>
          <w:sz w:val="48"/>
          <w:szCs w:val="48"/>
        </w:rPr>
        <w:t>, je zou gisteren al betaald hebben.</w:t>
      </w:r>
    </w:p>
    <w:p w:rsidR="00FE59BB" w:rsidRPr="00FE59BB" w:rsidRDefault="00FE59BB"/>
    <w:sectPr w:rsidR="00FE59BB" w:rsidRPr="00FE59BB" w:rsidSect="00FE5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9BB"/>
    <w:rsid w:val="00497D82"/>
    <w:rsid w:val="00B43324"/>
    <w:rsid w:val="00D4180E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1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2013-01-11T18:21:00Z</dcterms:created>
  <dcterms:modified xsi:type="dcterms:W3CDTF">2013-01-11T18:42:00Z</dcterms:modified>
</cp:coreProperties>
</file>