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C603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9pt;margin-top:59pt;width:366.15pt;height:424.75pt;z-index:251659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<v:shadow on="t" opacity=".5" offset="6pt,6pt"/>
            <v:textbox>
              <w:txbxContent>
                <w:p w:rsidR="00F444F0" w:rsidRDefault="00F444F0" w:rsidP="00747AB6">
                  <w:pPr>
                    <w:rPr>
                      <w:sz w:val="40"/>
                      <w:szCs w:val="40"/>
                    </w:rPr>
                  </w:pPr>
                  <w:r w:rsidRPr="00F444F0">
                    <w:rPr>
                      <w:sz w:val="40"/>
                      <w:szCs w:val="40"/>
                    </w:rPr>
                    <w:t>Hij vertelt gedetailleerd waar het over gaat,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444F0">
                    <w:rPr>
                      <w:sz w:val="40"/>
                      <w:szCs w:val="40"/>
                    </w:rPr>
                    <w:t>heel precies</w:t>
                  </w:r>
                  <w:r>
                    <w:rPr>
                      <w:sz w:val="40"/>
                      <w:szCs w:val="40"/>
                    </w:rPr>
                    <w:t xml:space="preserve"> tot de kleinste details. Hij vertelt dus alles. </w:t>
                  </w:r>
                </w:p>
                <w:p w:rsidR="00A341AA" w:rsidRPr="00F444F0" w:rsidRDefault="00A341A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C517A0A" wp14:editId="2CC39239">
                        <wp:extent cx="4281714" cy="4281714"/>
                        <wp:effectExtent l="0" t="0" r="0" b="0"/>
                        <wp:docPr id="4" name="il_fi" descr="http://csimg.koopkeus.nl/srv/NL/0000407012244/T/340x340/C/FFFFFF/url/wandkaart-nederland-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simg.koopkeus.nl/srv/NL/0000407012244/T/340x340/C/FFFFFF/url/wandkaart-nederland-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1701" cy="42817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-26.75pt;margin-top:59pt;width:359.75pt;height:424.75pt;z-index:2516587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<v:shadow on="t" opacity=".5" offset="6pt,6pt"/>
            <v:textbox>
              <w:txbxContent>
                <w:p w:rsidR="00BC603D" w:rsidRDefault="00F444F0" w:rsidP="00747AB6">
                  <w:pPr>
                    <w:rPr>
                      <w:sz w:val="40"/>
                      <w:szCs w:val="40"/>
                    </w:rPr>
                  </w:pPr>
                  <w:r w:rsidRPr="00F444F0">
                    <w:rPr>
                      <w:sz w:val="40"/>
                      <w:szCs w:val="40"/>
                    </w:rPr>
                    <w:t>Hij vertelt globaal waar het over gaat.</w:t>
                  </w:r>
                  <w:r>
                    <w:rPr>
                      <w:sz w:val="40"/>
                      <w:szCs w:val="40"/>
                    </w:rPr>
                    <w:t xml:space="preserve"> In grote lijnen, alleen het belangrijkste.</w:t>
                  </w:r>
                </w:p>
                <w:p w:rsidR="00BC603D" w:rsidRDefault="00BC603D" w:rsidP="00747AB6">
                  <w:pP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t xml:space="preserve">     </w:t>
                  </w:r>
                </w:p>
                <w:p w:rsidR="00BC603D" w:rsidRDefault="00BC603D" w:rsidP="00747AB6">
                  <w:pP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</w:pPr>
                </w:p>
                <w:p w:rsidR="00F444F0" w:rsidRPr="00F444F0" w:rsidRDefault="00A341A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 wp14:anchorId="770E7C8D" wp14:editId="01CD2304">
                        <wp:extent cx="3643086" cy="4422299"/>
                        <wp:effectExtent l="0" t="0" r="0" b="0"/>
                        <wp:docPr id="7" name="rg_hi" descr="http://t1.gstatic.com/images?q=tbn:ANd9GcR2hZxjZl9vgcB-OiRQVnlefxlkir8LelrCXKhz9q9Ai6jSo5dHBw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R2hZxjZl9vgcB-OiRQVnlefxlkir8LelrCXKhz9q9Ai6jSo5dHBw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4281" cy="44358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9" type="#_x0000_t202" style="position:absolute;margin-left:-26.75pt;margin-top:-31.7pt;width:359.75pt;height:1in;z-index:2516567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fillcolor="yellow" strokeweight="3pt">
            <v:shadow on="t" opacity=".5" offset="6pt,6pt"/>
            <v:textbox>
              <w:txbxContent>
                <w:p w:rsidR="00F444F0" w:rsidRPr="00F444F0" w:rsidRDefault="00F444F0" w:rsidP="00F444F0">
                  <w:pPr>
                    <w:jc w:val="center"/>
                    <w:rPr>
                      <w:b/>
                      <w:sz w:val="96"/>
                      <w:szCs w:val="96"/>
                      <w:lang w:val="en-US"/>
                    </w:rPr>
                  </w:pPr>
                  <w:proofErr w:type="spellStart"/>
                  <w:r w:rsidRPr="00F444F0">
                    <w:rPr>
                      <w:b/>
                      <w:sz w:val="96"/>
                      <w:szCs w:val="96"/>
                      <w:lang w:val="en-US"/>
                    </w:rPr>
                    <w:t>Globaal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369pt;margin-top:-31.7pt;width:366.15pt;height:1in;z-index:2516577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fillcolor="yellow" strokeweight="3pt">
            <v:shadow on="t" opacity=".5" offset="6pt,6pt"/>
            <v:textbox>
              <w:txbxContent>
                <w:p w:rsidR="00F444F0" w:rsidRPr="00F444F0" w:rsidRDefault="00F444F0" w:rsidP="00BC603D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G</w:t>
                  </w:r>
                  <w:r w:rsidRPr="00F444F0">
                    <w:rPr>
                      <w:b/>
                      <w:sz w:val="96"/>
                      <w:szCs w:val="96"/>
                    </w:rPr>
                    <w:t>edetailleerd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0" style="position:absolute;margin-left:-55.7pt;margin-top:-54.55pt;width:811.45pt;height:56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fillcolor="#00b0f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AB6"/>
    <w:rsid w:val="00051B9E"/>
    <w:rsid w:val="0021136C"/>
    <w:rsid w:val="00747AB6"/>
    <w:rsid w:val="00A341AA"/>
    <w:rsid w:val="00BC603D"/>
    <w:rsid w:val="00F444F0"/>
    <w:rsid w:val="00F8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#00b0f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4FE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F444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gedetailleerde+kaart+nederland&amp;hl=nl&amp;biw=1152&amp;bih=729&amp;tbm=isch&amp;tbnid=m_zNEmoF1vfrHM:&amp;imgrefurl=http://nl.123rf.com/photo_2146516_groene-gradiafa-nt-nederland-kaart-gedetailleerde-mercator-projectie.html&amp;docid=Baz5ghzHCwPq6M&amp;imgurl=http://us.123rf.com/400wm/400/400/skvoor/skvoor0711/skvoor071100586/2146516-groene-gradiafa-nt-nederland-kaart-gedetailleerde-mercator-projectie.jpg&amp;w=993&amp;h=1203&amp;ei=upRsUILFA8PQ0QWh5ICQDg&amp;zoom=1&amp;iact=hc&amp;vpx=811&amp;vpy=350&amp;dur=5632&amp;hovh=247&amp;hovw=204&amp;tx=134&amp;ty=163&amp;sig=103140100204162735762&amp;page=2&amp;tbnh=166&amp;tbnw=129&amp;start=28&amp;ndsp=21&amp;ved=1t:429,r:19,s:28,i:22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5AB0-18D6-4648-930A-9F737035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9C121087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Boudewijn.Rijkenberg</dc:creator>
  <cp:lastModifiedBy>Astrid.Brugman</cp:lastModifiedBy>
  <cp:revision>2</cp:revision>
  <cp:lastPrinted>2009-12-07T08:00:00Z</cp:lastPrinted>
  <dcterms:created xsi:type="dcterms:W3CDTF">2012-10-04T07:22:00Z</dcterms:created>
  <dcterms:modified xsi:type="dcterms:W3CDTF">2012-10-04T07:22:00Z</dcterms:modified>
</cp:coreProperties>
</file>