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7830D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637.45pt;margin-top:481.5pt;width:91.2pt;height:27.6pt;z-index:251663872" fillcolor="black">
            <v:shadow color="#868686"/>
            <v:textpath style="font-family:&quot;Times New Roman&quot;;font-size:20pt;v-text-kern:t" trim="t" fitpath="t" string="Regen."/>
          </v:shape>
        </w:pict>
      </w:r>
      <w:r w:rsidR="00B737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69pt;margin-top:385.85pt;width:98.9pt;height:32.4pt;z-index:251654656" strokeweight="3pt">
            <v:fill r:id="rId5" o:title="regen2" recolor="t" rotate="t" type="frame"/>
            <v:shadow on="t" opacity=".5" offset="6pt,6pt"/>
            <v:textbox style="mso-next-textbox:#_x0000_s1041">
              <w:txbxContent>
                <w:p w:rsidR="009A49F7" w:rsidRPr="00014D26" w:rsidRDefault="00BE389A" w:rsidP="00BE389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389A">
                    <w:rPr>
                      <w:b/>
                      <w:sz w:val="40"/>
                      <w:szCs w:val="40"/>
                      <w:highlight w:val="yellow"/>
                    </w:rPr>
                    <w:t>Regen</w:t>
                  </w:r>
                </w:p>
              </w:txbxContent>
            </v:textbox>
          </v:shape>
        </w:pict>
      </w:r>
      <w:r w:rsidR="00B737F1">
        <w:rPr>
          <w:noProof/>
        </w:rPr>
        <w:pict>
          <v:shape id="_x0000_s1033" type="#_x0000_t202" style="position:absolute;margin-left:278.05pt;margin-top:326.9pt;width:102.8pt;height:32.05pt;z-index:251656704" strokeweight="3pt">
            <v:fill r:id="rId5" o:title="regen2" recolor="t" rotate="t" type="frame"/>
            <v:shadow on="t" opacity=".5" offset="6pt,6pt"/>
            <v:textbox style="mso-next-textbox:#_x0000_s1033">
              <w:txbxContent>
                <w:p w:rsidR="0047680D" w:rsidRPr="00014D26" w:rsidRDefault="00BE389A" w:rsidP="00AB46B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389A">
                    <w:rPr>
                      <w:b/>
                      <w:sz w:val="40"/>
                      <w:szCs w:val="40"/>
                      <w:highlight w:val="yellow"/>
                    </w:rPr>
                    <w:t>Wolk</w:t>
                  </w:r>
                </w:p>
              </w:txbxContent>
            </v:textbox>
          </v:shape>
        </w:pict>
      </w:r>
      <w:r w:rsidR="003F786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4017010</wp:posOffset>
            </wp:positionV>
            <wp:extent cx="3333115" cy="2338705"/>
            <wp:effectExtent l="19050" t="0" r="635" b="0"/>
            <wp:wrapNone/>
            <wp:docPr id="47" name="Afbeelding 47" descr="imagesCAQOE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sCAQOEM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86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2677795</wp:posOffset>
            </wp:positionV>
            <wp:extent cx="2520950" cy="2390140"/>
            <wp:effectExtent l="19050" t="0" r="0" b="0"/>
            <wp:wrapNone/>
            <wp:docPr id="46" name="Afbeelding 46" descr="imagesCA1AFK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sCA1AFK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867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4738370</wp:posOffset>
            </wp:positionV>
            <wp:extent cx="1815465" cy="1815465"/>
            <wp:effectExtent l="19050" t="0" r="0" b="0"/>
            <wp:wrapNone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86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4670425</wp:posOffset>
            </wp:positionV>
            <wp:extent cx="1815465" cy="1815465"/>
            <wp:effectExtent l="19050" t="0" r="0" b="0"/>
            <wp:wrapNone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89A">
        <w:rPr>
          <w:noProof/>
        </w:rPr>
        <w:pict>
          <v:shape id="_x0000_s1029" type="#_x0000_t202" style="position:absolute;margin-left:203.5pt;margin-top:2.5pt;width:298.75pt;height:55.9pt;z-index:251651584;mso-position-horizontal-relative:text;mso-position-vertical-relative:text" strokeweight="3pt">
            <v:fill r:id="rId5" o:title="regen2" recolor="t" rotate="t" type="frame"/>
            <v:shadow on="t" opacity=".5" offset="6pt,6pt"/>
            <v:textbox style="mso-next-textbox:#_x0000_s1029">
              <w:txbxContent>
                <w:p w:rsidR="0047680D" w:rsidRPr="0047680D" w:rsidRDefault="00BE389A" w:rsidP="00560D3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E389A">
                    <w:rPr>
                      <w:b/>
                      <w:sz w:val="72"/>
                      <w:szCs w:val="72"/>
                      <w:highlight w:val="yellow"/>
                    </w:rPr>
                    <w:t>Het weer</w:t>
                  </w:r>
                  <w:r w:rsidR="00AB46B7" w:rsidRPr="00BE389A">
                    <w:rPr>
                      <w:b/>
                      <w:sz w:val="72"/>
                      <w:szCs w:val="72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 w:rsidR="00BE389A">
        <w:rPr>
          <w:noProof/>
        </w:rPr>
        <w:pict>
          <v:shape id="_x0000_s1042" type="#_x0000_t202" style="position:absolute;margin-left:-10.4pt;margin-top:418.25pt;width:106.4pt;height:32.4pt;z-index:251655680;mso-position-horizontal-relative:text;mso-position-vertical-relative:text" strokeweight="3pt">
            <v:fill r:id="rId5" o:title="regen2" recolor="t" rotate="t" type="frame"/>
            <v:shadow on="t" opacity=".5" offset="6pt,6pt"/>
            <v:textbox style="mso-next-textbox:#_x0000_s1042">
              <w:txbxContent>
                <w:p w:rsidR="009A49F7" w:rsidRPr="00014D26" w:rsidRDefault="00BE389A" w:rsidP="00102EF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389A">
                    <w:rPr>
                      <w:b/>
                      <w:sz w:val="40"/>
                      <w:szCs w:val="40"/>
                      <w:highlight w:val="yellow"/>
                    </w:rPr>
                    <w:t>Zon</w:t>
                  </w:r>
                </w:p>
              </w:txbxContent>
            </v:textbox>
          </v:shape>
        </w:pict>
      </w:r>
      <w:r w:rsidR="003F7867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7046595</wp:posOffset>
            </wp:positionH>
            <wp:positionV relativeFrom="paragraph">
              <wp:posOffset>2705100</wp:posOffset>
            </wp:positionV>
            <wp:extent cx="2320290" cy="1965325"/>
            <wp:effectExtent l="19050" t="0" r="3810" b="0"/>
            <wp:wrapNone/>
            <wp:docPr id="48" name="Afbeelding 48" descr="imagesCAJAEU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sCAJAEU0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86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-460375</wp:posOffset>
            </wp:positionV>
            <wp:extent cx="7423785" cy="4764405"/>
            <wp:effectExtent l="19050" t="0" r="5715" b="0"/>
            <wp:wrapNone/>
            <wp:docPr id="45" name="Afbeelding 4" descr="para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parapl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CAC">
        <w:rPr>
          <w:noProof/>
        </w:rPr>
        <w:pict>
          <v:line id="_x0000_s1037" style="position:absolute;z-index:251653632;mso-position-horizontal-relative:text;mso-position-vertical-relative:text" from="639.8pt,144.35pt" to="696.75pt,255.05pt" strokeweight="3pt"/>
        </w:pict>
      </w:r>
      <w:r w:rsidR="00DB6CAC">
        <w:rPr>
          <w:noProof/>
        </w:rPr>
        <w:pict>
          <v:line id="_x0000_s1032" style="position:absolute;flip:x;z-index:251652608;mso-position-horizontal-relative:text;mso-position-vertical-relative:text" from="31.7pt,99.7pt" to="67.3pt,210.85pt" strokeweight="3pt"/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102EFE"/>
    <w:rsid w:val="003F7867"/>
    <w:rsid w:val="004321D5"/>
    <w:rsid w:val="0047680D"/>
    <w:rsid w:val="004B102E"/>
    <w:rsid w:val="00560D3C"/>
    <w:rsid w:val="00573C12"/>
    <w:rsid w:val="005A134C"/>
    <w:rsid w:val="00631A45"/>
    <w:rsid w:val="00680505"/>
    <w:rsid w:val="00764635"/>
    <w:rsid w:val="007830D0"/>
    <w:rsid w:val="007E1267"/>
    <w:rsid w:val="00831545"/>
    <w:rsid w:val="00850FAD"/>
    <w:rsid w:val="00886B86"/>
    <w:rsid w:val="009A49F7"/>
    <w:rsid w:val="00A130F5"/>
    <w:rsid w:val="00AB46B7"/>
    <w:rsid w:val="00AB60E0"/>
    <w:rsid w:val="00AF18D9"/>
    <w:rsid w:val="00B737F1"/>
    <w:rsid w:val="00BE389A"/>
    <w:rsid w:val="00CB13B6"/>
    <w:rsid w:val="00D158A3"/>
    <w:rsid w:val="00D24F2D"/>
    <w:rsid w:val="00D61842"/>
    <w:rsid w:val="00DB6CAC"/>
    <w:rsid w:val="00DF2527"/>
    <w:rsid w:val="00E26E88"/>
    <w:rsid w:val="00E6672E"/>
    <w:rsid w:val="00F352AE"/>
    <w:rsid w:val="00F85E4F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E6F9-F02B-4FE6-A945-F63854AD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2009-12-07T09:25:00Z</cp:lastPrinted>
  <dcterms:created xsi:type="dcterms:W3CDTF">2012-11-10T18:21:00Z</dcterms:created>
  <dcterms:modified xsi:type="dcterms:W3CDTF">2012-11-10T18:21:00Z</dcterms:modified>
</cp:coreProperties>
</file>