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474" w:rsidRDefault="00A52474">
      <w:bookmarkStart w:id="0" w:name="_GoBack"/>
      <w:bookmarkEnd w:id="0"/>
    </w:p>
    <w:p w:rsidR="00A52474" w:rsidRPr="00A52474" w:rsidRDefault="00A52474">
      <w:pPr>
        <w:rPr>
          <w:sz w:val="52"/>
          <w:szCs w:val="52"/>
        </w:rPr>
      </w:pPr>
      <w:r w:rsidRPr="00A52474">
        <w:rPr>
          <w:sz w:val="52"/>
          <w:szCs w:val="52"/>
        </w:rPr>
        <w:t>Het kasteel =</w:t>
      </w:r>
      <w:r>
        <w:rPr>
          <w:sz w:val="52"/>
          <w:szCs w:val="52"/>
        </w:rPr>
        <w:t xml:space="preserve"> een groot oud gebouw met dikke muren en soms ook torens.</w:t>
      </w:r>
    </w:p>
    <w:p w:rsidR="00A52474" w:rsidRPr="00A52474" w:rsidRDefault="00A52474">
      <w:pPr>
        <w:rPr>
          <w:sz w:val="52"/>
          <w:szCs w:val="52"/>
        </w:rPr>
      </w:pPr>
    </w:p>
    <w:p w:rsidR="00A52474" w:rsidRPr="00A52474" w:rsidRDefault="00A52474">
      <w:pPr>
        <w:rPr>
          <w:sz w:val="52"/>
          <w:szCs w:val="52"/>
        </w:rPr>
      </w:pPr>
      <w:r w:rsidRPr="00A52474">
        <w:rPr>
          <w:sz w:val="52"/>
          <w:szCs w:val="52"/>
        </w:rPr>
        <w:t>De slotgracht=</w:t>
      </w:r>
      <w:r>
        <w:rPr>
          <w:sz w:val="52"/>
          <w:szCs w:val="52"/>
        </w:rPr>
        <w:t xml:space="preserve"> water rondom het kasteel.</w:t>
      </w:r>
    </w:p>
    <w:p w:rsidR="00A52474" w:rsidRPr="00A52474" w:rsidRDefault="00A52474">
      <w:pPr>
        <w:rPr>
          <w:sz w:val="52"/>
          <w:szCs w:val="52"/>
        </w:rPr>
      </w:pPr>
    </w:p>
    <w:p w:rsidR="00A52474" w:rsidRPr="00A52474" w:rsidRDefault="00A52474">
      <w:pPr>
        <w:rPr>
          <w:sz w:val="52"/>
          <w:szCs w:val="52"/>
        </w:rPr>
      </w:pPr>
      <w:r w:rsidRPr="00A52474">
        <w:rPr>
          <w:sz w:val="52"/>
          <w:szCs w:val="52"/>
        </w:rPr>
        <w:t>De ridder=</w:t>
      </w:r>
      <w:r>
        <w:rPr>
          <w:sz w:val="52"/>
          <w:szCs w:val="52"/>
        </w:rPr>
        <w:t xml:space="preserve"> een dappere man uit de geschiedenis die vocht voor een koning.</w:t>
      </w:r>
    </w:p>
    <w:p w:rsidR="00A52474" w:rsidRPr="00A52474" w:rsidRDefault="00A52474">
      <w:pPr>
        <w:rPr>
          <w:sz w:val="52"/>
          <w:szCs w:val="52"/>
        </w:rPr>
      </w:pPr>
      <w:r w:rsidRPr="00A52474">
        <w:rPr>
          <w:sz w:val="52"/>
          <w:szCs w:val="52"/>
        </w:rPr>
        <w:t>De schildknaap=</w:t>
      </w:r>
      <w:r>
        <w:rPr>
          <w:sz w:val="52"/>
          <w:szCs w:val="52"/>
        </w:rPr>
        <w:t xml:space="preserve"> de knecht van de ridder.</w:t>
      </w:r>
    </w:p>
    <w:p w:rsidR="00A52474" w:rsidRPr="00A52474" w:rsidRDefault="00A52474">
      <w:pPr>
        <w:rPr>
          <w:sz w:val="52"/>
          <w:szCs w:val="52"/>
        </w:rPr>
      </w:pPr>
      <w:r w:rsidRPr="00A52474">
        <w:rPr>
          <w:sz w:val="52"/>
          <w:szCs w:val="52"/>
        </w:rPr>
        <w:t>De uitkijktoren=</w:t>
      </w:r>
      <w:r>
        <w:rPr>
          <w:sz w:val="52"/>
          <w:szCs w:val="52"/>
        </w:rPr>
        <w:t xml:space="preserve"> de hoge torens van een kasteel. Je kan vanaf die toren ver kijken.</w:t>
      </w:r>
    </w:p>
    <w:p w:rsidR="001803B8" w:rsidRDefault="00A52474">
      <w:r w:rsidRPr="00A52474">
        <w:rPr>
          <w:sz w:val="52"/>
          <w:szCs w:val="52"/>
        </w:rPr>
        <w:t>De ophaalbrug=</w:t>
      </w:r>
      <w:r>
        <w:rPr>
          <w:sz w:val="52"/>
          <w:szCs w:val="52"/>
        </w:rPr>
        <w:t xml:space="preserve"> een brug die je omhoog kan trekken zodat er niemand meer overheen kan lopen.</w:t>
      </w:r>
      <w:r>
        <w:br w:type="page"/>
      </w:r>
      <w:r w:rsidR="00340712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480.2pt;margin-top:284.7pt;width:330.2pt;height:205.25pt;z-index:251662848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r w:rsidR="00340712">
        <w:rPr>
          <w:noProof/>
        </w:rPr>
        <w:pict>
          <v:line id="_x0000_s1032" style="position:absolute;z-index:251652608" from="474.65pt,217.15pt" to="505.55pt,256.2pt" strokeweight="2.25pt"/>
        </w:pict>
      </w:r>
      <w:r w:rsidR="0034071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505.55pt;margin-top:227.1pt;width:238.45pt;height:75.95pt;z-index:251656704" fillcolor="#cff" stroked="f">
            <v:shadow on="t" opacity=".5" offset="6pt,6pt"/>
            <v:textbox>
              <w:txbxContent>
                <w:p w:rsidR="00340712" w:rsidRPr="00340712" w:rsidRDefault="00340712" w:rsidP="001803B8">
                  <w:pPr>
                    <w:rPr>
                      <w:sz w:val="72"/>
                      <w:szCs w:val="72"/>
                    </w:rPr>
                  </w:pPr>
                  <w:r w:rsidRPr="00340712">
                    <w:rPr>
                      <w:sz w:val="72"/>
                      <w:szCs w:val="72"/>
                    </w:rPr>
                    <w:t>De uitkijktoren</w:t>
                  </w:r>
                </w:p>
              </w:txbxContent>
            </v:textbox>
          </v:shape>
        </w:pict>
      </w:r>
      <w:r w:rsidR="00340712">
        <w:rPr>
          <w:noProof/>
        </w:rPr>
        <w:pict>
          <v:line id="_x0000_s1041" style="position:absolute;flip:x;z-index:251657728" from="112.2pt,227.1pt" to="222.65pt,275.05pt" strokeweight="2.25pt"/>
        </w:pict>
      </w:r>
      <w:r w:rsidR="00340712">
        <w:rPr>
          <w:noProof/>
        </w:rPr>
        <w:pict>
          <v:line id="_x0000_s1043" style="position:absolute;flip:x;z-index:251659776" from="318.25pt,227.1pt" to="323.8pt,317.95pt" strokeweight="2.25pt"/>
        </w:pict>
      </w:r>
      <w:r w:rsidR="00340712">
        <w:rPr>
          <w:noProof/>
        </w:rPr>
        <w:pict>
          <v:line id="_x0000_s1031" style="position:absolute;flip:x y;z-index:251651584" from="309.4pt,23.2pt" to="337.1pt,155.1pt" strokeweight="2.25pt"/>
        </w:pict>
      </w:r>
      <w:r w:rsidR="00340712">
        <w:rPr>
          <w:noProof/>
        </w:rPr>
        <w:pict>
          <v:shape id="_x0000_s1036" type="#_x0000_t202" style="position:absolute;margin-left:150.85pt;margin-top:-30.8pt;width:230.05pt;height:54pt;z-index:251654656" fillcolor="#cff" stroked="f">
            <v:shadow on="t" opacity=".5" offset="6pt,6pt"/>
            <v:textbox>
              <w:txbxContent>
                <w:p w:rsidR="00340712" w:rsidRPr="00340712" w:rsidRDefault="00340712">
                  <w:pPr>
                    <w:rPr>
                      <w:sz w:val="72"/>
                      <w:szCs w:val="72"/>
                    </w:rPr>
                  </w:pPr>
                  <w:r w:rsidRPr="00340712">
                    <w:rPr>
                      <w:sz w:val="72"/>
                      <w:szCs w:val="72"/>
                    </w:rPr>
                    <w:t>De slotgracht</w:t>
                  </w:r>
                </w:p>
              </w:txbxContent>
            </v:textbox>
          </v:shape>
        </w:pict>
      </w:r>
      <w:r w:rsidR="00340712">
        <w:rPr>
          <w:noProof/>
        </w:rPr>
        <w:pict>
          <v:shape id="Afbeelding 1" o:spid="_x0000_s1047" type="#_x0000_t75" style="position:absolute;margin-left:488.85pt;margin-top:13.65pt;width:266.6pt;height:177.2pt;z-index:251661824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 w:rsidR="00340712">
        <w:rPr>
          <w:noProof/>
        </w:rPr>
        <w:pict>
          <v:line id="_x0000_s1033" style="position:absolute;flip:y;z-index:251653632" from="425.75pt,4.5pt" to="488.85pt,155.1pt" strokeweight="2.25pt"/>
        </w:pict>
      </w:r>
      <w:r w:rsidR="00340712">
        <w:rPr>
          <w:noProof/>
        </w:rPr>
        <w:pict>
          <v:shape id="_x0000_s1050" type="#_x0000_t75" style="position:absolute;margin-left:-49.8pt;margin-top:298pt;width:257.3pt;height:209.35pt;z-index:251664896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340712">
        <w:rPr>
          <w:noProof/>
        </w:rPr>
        <w:pict>
          <v:shape id="_x0000_s1044" type="#_x0000_t202" style="position:absolute;margin-left:199.65pt;margin-top:317.95pt;width:275pt;height:54pt;z-index:251660800" fillcolor="#cff" stroked="f">
            <v:shadow on="t" opacity=".5" offset="6pt,6pt"/>
            <v:textbox>
              <w:txbxContent>
                <w:p w:rsidR="00340712" w:rsidRPr="00340712" w:rsidRDefault="00340712" w:rsidP="00393998">
                  <w:pPr>
                    <w:rPr>
                      <w:sz w:val="72"/>
                      <w:szCs w:val="72"/>
                    </w:rPr>
                  </w:pPr>
                  <w:r w:rsidRPr="00340712">
                    <w:rPr>
                      <w:sz w:val="72"/>
                      <w:szCs w:val="72"/>
                    </w:rPr>
                    <w:t>De schildknaap</w:t>
                  </w:r>
                </w:p>
              </w:txbxContent>
            </v:textbox>
          </v:shape>
        </w:pict>
      </w:r>
      <w:r w:rsidR="00340712">
        <w:rPr>
          <w:noProof/>
        </w:rPr>
        <w:pict>
          <v:shape id="_x0000_s1028" type="#_x0000_t202" style="position:absolute;margin-left:222.65pt;margin-top:155.1pt;width:252pt;height:1in;z-index:251650560" fillcolor="#cff" strokeweight="6pt">
            <v:shadow on="t" opacity=".5" offset="6pt,6pt"/>
            <v:textbox style="mso-next-textbox:#_x0000_s1028">
              <w:txbxContent>
                <w:p w:rsidR="00340712" w:rsidRPr="00340712" w:rsidRDefault="00340712">
                  <w:pPr>
                    <w:rPr>
                      <w:sz w:val="96"/>
                      <w:szCs w:val="96"/>
                    </w:rPr>
                  </w:pPr>
                  <w:r w:rsidRPr="00340712">
                    <w:rPr>
                      <w:sz w:val="96"/>
                      <w:szCs w:val="96"/>
                    </w:rPr>
                    <w:t>Het kasteel</w:t>
                  </w:r>
                </w:p>
              </w:txbxContent>
            </v:textbox>
          </v:shape>
        </w:pict>
      </w:r>
      <w:r w:rsidR="00340712">
        <w:rPr>
          <w:noProof/>
        </w:rPr>
        <w:pict>
          <v:shape id="_x0000_s1042" type="#_x0000_t202" style="position:absolute;margin-left:-49.8pt;margin-top:243pt;width:162pt;height:54pt;z-index:251658752" fillcolor="#cff" stroked="f">
            <v:shadow on="t" opacity=".5" offset="6pt,6pt"/>
            <v:textbox style="mso-next-textbox:#_x0000_s1042">
              <w:txbxContent>
                <w:p w:rsidR="00340712" w:rsidRPr="00340712" w:rsidRDefault="00340712" w:rsidP="00802DB1">
                  <w:pPr>
                    <w:rPr>
                      <w:sz w:val="72"/>
                      <w:szCs w:val="72"/>
                    </w:rPr>
                  </w:pPr>
                  <w:r w:rsidRPr="00340712">
                    <w:rPr>
                      <w:sz w:val="72"/>
                      <w:szCs w:val="72"/>
                    </w:rPr>
                    <w:t>De ridder</w:t>
                  </w:r>
                </w:p>
              </w:txbxContent>
            </v:textbox>
          </v:shape>
        </w:pict>
      </w:r>
      <w:r w:rsidR="00340712">
        <w:rPr>
          <w:noProof/>
        </w:rPr>
        <w:pict>
          <v:shape id="_x0000_s1049" type="#_x0000_t75" style="position:absolute;margin-left:-49.8pt;margin-top:23.2pt;width:272.45pt;height:203.9pt;z-index:25166387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340712">
        <w:rPr>
          <w:noProof/>
        </w:rPr>
        <w:pict>
          <v:shape id="_x0000_s1039" type="#_x0000_t202" style="position:absolute;margin-left:488.85pt;margin-top:-58.35pt;width:247.05pt;height:62.85pt;z-index:251655680" fillcolor="#cff" stroked="f">
            <v:shadow on="t" opacity=".5" offset="6pt,6pt"/>
            <v:textbox>
              <w:txbxContent>
                <w:p w:rsidR="00340712" w:rsidRPr="00340712" w:rsidRDefault="00340712" w:rsidP="001803B8">
                  <w:pPr>
                    <w:rPr>
                      <w:sz w:val="72"/>
                      <w:szCs w:val="72"/>
                    </w:rPr>
                  </w:pPr>
                  <w:r w:rsidRPr="00340712">
                    <w:rPr>
                      <w:sz w:val="72"/>
                      <w:szCs w:val="72"/>
                    </w:rPr>
                    <w:t>De ophaalbrug</w:t>
                  </w:r>
                </w:p>
              </w:txbxContent>
            </v:textbox>
          </v:shape>
        </w:pic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7EF" w:rsidRDefault="009D57EF" w:rsidP="00340712">
      <w:r>
        <w:separator/>
      </w:r>
    </w:p>
  </w:endnote>
  <w:endnote w:type="continuationSeparator" w:id="0">
    <w:p w:rsidR="009D57EF" w:rsidRDefault="009D57EF" w:rsidP="00340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7EF" w:rsidRDefault="009D57EF" w:rsidP="00340712">
      <w:r>
        <w:separator/>
      </w:r>
    </w:p>
  </w:footnote>
  <w:footnote w:type="continuationSeparator" w:id="0">
    <w:p w:rsidR="009D57EF" w:rsidRDefault="009D57EF" w:rsidP="003407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3B8"/>
    <w:rsid w:val="001803B8"/>
    <w:rsid w:val="001D6B5B"/>
    <w:rsid w:val="00340712"/>
    <w:rsid w:val="00387DAC"/>
    <w:rsid w:val="00393998"/>
    <w:rsid w:val="004C25B5"/>
    <w:rsid w:val="00802DB1"/>
    <w:rsid w:val="009D57EF"/>
    <w:rsid w:val="00A5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34071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340712"/>
    <w:rPr>
      <w:sz w:val="24"/>
      <w:szCs w:val="24"/>
    </w:rPr>
  </w:style>
  <w:style w:type="paragraph" w:styleId="Voettekst">
    <w:name w:val="footer"/>
    <w:basedOn w:val="Standaard"/>
    <w:link w:val="VoettekstChar"/>
    <w:rsid w:val="0034071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34071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A9FDBFF4</Template>
  <TotalTime>0</TotalTime>
  <Pages>2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dcterms:created xsi:type="dcterms:W3CDTF">2012-06-26T13:03:00Z</dcterms:created>
  <dcterms:modified xsi:type="dcterms:W3CDTF">2012-06-26T13:03:00Z</dcterms:modified>
</cp:coreProperties>
</file>