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63" w:rsidRDefault="00233C2B" w:rsidP="00AD6F29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     </w:t>
      </w:r>
      <w:proofErr w:type="gramStart"/>
      <w:r w:rsidR="000C28D1" w:rsidRPr="000C28D1">
        <w:rPr>
          <w:b/>
          <w:sz w:val="96"/>
          <w:szCs w:val="96"/>
        </w:rPr>
        <w:t>de</w:t>
      </w:r>
      <w:proofErr w:type="gramEnd"/>
      <w:r w:rsidR="000C28D1" w:rsidRPr="000C28D1">
        <w:rPr>
          <w:b/>
          <w:sz w:val="96"/>
          <w:szCs w:val="96"/>
        </w:rPr>
        <w:t xml:space="preserve"> vaatwasser</w:t>
      </w:r>
    </w:p>
    <w:p w:rsidR="00AD6F29" w:rsidRPr="00050E63" w:rsidRDefault="00050E63" w:rsidP="00AD6F2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="00AD6F29">
        <w:rPr>
          <w:b/>
          <w:sz w:val="28"/>
          <w:szCs w:val="28"/>
        </w:rPr>
        <w:t xml:space="preserve">   </w:t>
      </w:r>
      <w:proofErr w:type="gramStart"/>
      <w:r w:rsidR="00AD6F29" w:rsidRPr="00AD6F29">
        <w:rPr>
          <w:b/>
          <w:sz w:val="28"/>
          <w:szCs w:val="28"/>
        </w:rPr>
        <w:t>is</w:t>
      </w:r>
      <w:proofErr w:type="gramEnd"/>
      <w:r w:rsidR="00AD6F29" w:rsidRPr="00AD6F29">
        <w:rPr>
          <w:b/>
          <w:sz w:val="28"/>
          <w:szCs w:val="28"/>
        </w:rPr>
        <w:t xml:space="preserve"> een </w:t>
      </w:r>
      <w:r w:rsidR="00496528">
        <w:rPr>
          <w:b/>
          <w:sz w:val="28"/>
          <w:szCs w:val="28"/>
        </w:rPr>
        <w:t xml:space="preserve">apparaat in de keuken </w:t>
      </w:r>
      <w:r w:rsidR="00390D2E">
        <w:rPr>
          <w:b/>
          <w:sz w:val="28"/>
          <w:szCs w:val="28"/>
        </w:rPr>
        <w:t xml:space="preserve"> dat</w:t>
      </w:r>
      <w:r w:rsidR="00AD6F29" w:rsidRPr="00AD6F29">
        <w:rPr>
          <w:b/>
          <w:sz w:val="28"/>
          <w:szCs w:val="28"/>
        </w:rPr>
        <w:t xml:space="preserve"> de afwas doet.</w:t>
      </w:r>
    </w:p>
    <w:p w:rsidR="007B2247" w:rsidRDefault="007B2247">
      <w:pPr>
        <w:rPr>
          <w:b/>
          <w:sz w:val="96"/>
          <w:szCs w:val="96"/>
        </w:rPr>
      </w:pPr>
    </w:p>
    <w:p w:rsidR="00586C29" w:rsidRDefault="00382BC7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</w: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355269E5" wp14:editId="1B0692B7">
            <wp:extent cx="3721554" cy="5210175"/>
            <wp:effectExtent l="0" t="0" r="0" b="0"/>
            <wp:docPr id="2" name="rg_hi" descr="http://t0.gstatic.com/images?q=tbn:ANd9GcQ1VFENrDjC5aoJq4JtVrPKWkDR-yYe29nGZcMRQ1Gd8tP0qJp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1VFENrDjC5aoJq4JtVrPKWkDR-yYe29nGZcMRQ1Gd8tP0qJp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54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29" w:rsidRPr="00AD6F29" w:rsidRDefault="00AD6F29">
      <w:pPr>
        <w:rPr>
          <w:sz w:val="28"/>
          <w:szCs w:val="28"/>
        </w:rPr>
      </w:pPr>
    </w:p>
    <w:sectPr w:rsidR="00AD6F29" w:rsidRPr="00AD6F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2E" w:rsidRDefault="00390D2E" w:rsidP="00390D2E">
      <w:pPr>
        <w:spacing w:after="0" w:line="240" w:lineRule="auto"/>
      </w:pPr>
      <w:r>
        <w:separator/>
      </w:r>
    </w:p>
  </w:endnote>
  <w:endnote w:type="continuationSeparator" w:id="0">
    <w:p w:rsidR="00390D2E" w:rsidRDefault="00390D2E" w:rsidP="0039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2E" w:rsidRDefault="00390D2E" w:rsidP="00390D2E">
      <w:pPr>
        <w:spacing w:after="0" w:line="240" w:lineRule="auto"/>
      </w:pPr>
      <w:r>
        <w:separator/>
      </w:r>
    </w:p>
  </w:footnote>
  <w:footnote w:type="continuationSeparator" w:id="0">
    <w:p w:rsidR="00390D2E" w:rsidRDefault="00390D2E" w:rsidP="0039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2E" w:rsidRPr="00390D2E" w:rsidRDefault="00390D2E" w:rsidP="00390D2E">
    <w:pPr>
      <w:pStyle w:val="Koptekst"/>
      <w:jc w:val="right"/>
      <w:rPr>
        <w:color w:val="FF0000"/>
        <w:sz w:val="32"/>
        <w:szCs w:val="32"/>
      </w:rPr>
    </w:pPr>
    <w:r w:rsidRPr="00390D2E">
      <w:rPr>
        <w:color w:val="FF0000"/>
        <w:sz w:val="32"/>
        <w:szCs w:val="32"/>
      </w:rPr>
      <w:t>thema: Sprookjesland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D1"/>
    <w:rsid w:val="00050E63"/>
    <w:rsid w:val="000C28D1"/>
    <w:rsid w:val="00233C2B"/>
    <w:rsid w:val="00382BC7"/>
    <w:rsid w:val="00390D2E"/>
    <w:rsid w:val="00466887"/>
    <w:rsid w:val="00496528"/>
    <w:rsid w:val="00586C29"/>
    <w:rsid w:val="007B2247"/>
    <w:rsid w:val="009C1B81"/>
    <w:rsid w:val="00AD6F29"/>
    <w:rsid w:val="00B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F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2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D2E"/>
  </w:style>
  <w:style w:type="paragraph" w:styleId="Voettekst">
    <w:name w:val="footer"/>
    <w:basedOn w:val="Standaard"/>
    <w:link w:val="VoettekstChar"/>
    <w:uiPriority w:val="99"/>
    <w:unhideWhenUsed/>
    <w:rsid w:val="0039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F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2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D2E"/>
  </w:style>
  <w:style w:type="paragraph" w:styleId="Voettekst">
    <w:name w:val="footer"/>
    <w:basedOn w:val="Standaard"/>
    <w:link w:val="VoettekstChar"/>
    <w:uiPriority w:val="99"/>
    <w:unhideWhenUsed/>
    <w:rsid w:val="0039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vaatwasser&amp;hl=nl&amp;biw=1024&amp;bih=571&amp;tbm=isch&amp;tbnid=5eisdFMJwcjaXM:&amp;imgrefurl=http://vinkwitgoed.nl/specials/asko-xxl-afwas&amp;docid=kHpbBiw1ep-c1M&amp;imgurl=http://vinkwitgoed.nl/admin/files/images/803163_Vaatwasser40%5b1%5d.JPG&amp;w=1498&amp;h=2096&amp;ei=-NlrUZepC8is0QWL94GQDw&amp;zoom=1&amp;iact=hc&amp;vpx=261&amp;vpy=36&amp;dur=1125&amp;hovh=266&amp;hovw=190&amp;tx=93&amp;ty=145&amp;page=1&amp;tbnh=145&amp;tbnw=106&amp;start=0&amp;ndsp=20&amp;ved=1t:429,r:2,s:0,i:1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98A4C2E8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Marianne van Leeuwen</cp:lastModifiedBy>
  <cp:revision>2</cp:revision>
  <dcterms:created xsi:type="dcterms:W3CDTF">2013-04-23T10:02:00Z</dcterms:created>
  <dcterms:modified xsi:type="dcterms:W3CDTF">2013-04-23T10:02:00Z</dcterms:modified>
</cp:coreProperties>
</file>