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C" w:rsidRDefault="00D139EC">
      <w:bookmarkStart w:id="0" w:name="_GoBack"/>
      <w:bookmarkEnd w:id="0"/>
    </w:p>
    <w:p w:rsidR="00D139EC" w:rsidRPr="00D139EC" w:rsidRDefault="00D139EC" w:rsidP="00D139EC">
      <w:pPr>
        <w:pStyle w:val="Tekst"/>
        <w:rPr>
          <w:sz w:val="52"/>
          <w:szCs w:val="52"/>
        </w:rPr>
      </w:pPr>
      <w:r w:rsidRPr="00D139EC">
        <w:rPr>
          <w:sz w:val="52"/>
          <w:szCs w:val="52"/>
        </w:rPr>
        <w:t>Modern: Moderne dingen passen echt in deze tijd. Ze zijn dus vrij nieuw. Het tegenovergestelde is: ouderwets.</w:t>
      </w:r>
    </w:p>
    <w:p w:rsidR="00D139EC" w:rsidRPr="00D139EC" w:rsidRDefault="00D139EC" w:rsidP="00D139EC">
      <w:pPr>
        <w:pStyle w:val="Tekst"/>
        <w:rPr>
          <w:sz w:val="52"/>
          <w:szCs w:val="52"/>
        </w:rPr>
      </w:pPr>
      <w:r w:rsidRPr="00D139EC">
        <w:rPr>
          <w:sz w:val="52"/>
          <w:szCs w:val="52"/>
        </w:rPr>
        <w:t>Ouderwets: Ouderwetse dingen zijn dingen van vroeger. Ze worden nu bijna niet meer gebruikt. Het tegenovergestelde is: modern</w:t>
      </w:r>
    </w:p>
    <w:p w:rsidR="00D139EC" w:rsidRPr="00D139EC" w:rsidRDefault="00D139EC" w:rsidP="00D139EC">
      <w:pPr>
        <w:pStyle w:val="Tekst"/>
        <w:rPr>
          <w:sz w:val="52"/>
          <w:szCs w:val="52"/>
        </w:rPr>
      </w:pPr>
      <w:r w:rsidRPr="00D139EC">
        <w:rPr>
          <w:sz w:val="52"/>
          <w:szCs w:val="52"/>
        </w:rPr>
        <w:t>De (woon)wijk: een wijk is een deel van een stad of een dorp.</w:t>
      </w:r>
    </w:p>
    <w:p w:rsidR="00747AB6" w:rsidRDefault="00D139EC">
      <w:r w:rsidRPr="00D139EC">
        <w:rPr>
          <w:sz w:val="52"/>
          <w:szCs w:val="52"/>
        </w:rPr>
        <w:br w:type="page"/>
      </w:r>
      <w:r w:rsidR="00561A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B7A60">
                              <w:rPr>
                                <w:sz w:val="52"/>
                                <w:szCs w:val="52"/>
                              </w:rPr>
                              <w:t>Oude wijk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Verleden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Koude huizen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Scheuren in muren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Geschiedenis</w:t>
                            </w:r>
                          </w:p>
                          <w:p w:rsidR="00BC3E77" w:rsidRPr="005B7A60" w:rsidRDefault="00BC3E77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t xml:space="preserve">                   </w:t>
                            </w:r>
                            <w:r w:rsidR="00561AA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2503805"/>
                                  <wp:effectExtent l="0" t="0" r="762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2503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 w:rsidRPr="005B7A60">
                        <w:rPr>
                          <w:sz w:val="52"/>
                          <w:szCs w:val="52"/>
                        </w:rPr>
                        <w:t>Oude wijk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Verleden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Koude huizen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Scheuren in muren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Geschiedenis</w:t>
                      </w:r>
                    </w:p>
                    <w:p w:rsidR="00BC3E77" w:rsidRPr="005B7A60" w:rsidRDefault="00BC3E77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t xml:space="preserve">                   </w:t>
                      </w:r>
                      <w:r w:rsidR="00561AAF">
                        <w:rPr>
                          <w:noProof/>
                        </w:rPr>
                        <w:drawing>
                          <wp:inline distT="0" distB="0" distL="0" distR="0">
                            <wp:extent cx="2011680" cy="2503805"/>
                            <wp:effectExtent l="0" t="0" r="762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2503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AA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Nieuwbouwwijk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Heden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Mooie kleuren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Nieuwe dingen</w:t>
                            </w:r>
                          </w:p>
                          <w:p w:rsidR="005B7A60" w:rsidRDefault="005B7A60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Toekomst</w:t>
                            </w:r>
                          </w:p>
                          <w:p w:rsidR="00AC6DF9" w:rsidRDefault="00AC6DF9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B7A60" w:rsidRPr="005B7A60" w:rsidRDefault="00561AAF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1570" cy="1899285"/>
                                  <wp:effectExtent l="0" t="0" r="5080" b="571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Nieuwbouwwijk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Heden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Mooie kleuren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Nieuwe dingen</w:t>
                      </w:r>
                    </w:p>
                    <w:p w:rsidR="005B7A60" w:rsidRDefault="005B7A60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Toekomst</w:t>
                      </w:r>
                    </w:p>
                    <w:p w:rsidR="00AC6DF9" w:rsidRDefault="00AC6DF9" w:rsidP="00747AB6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B7A60" w:rsidRPr="005B7A60" w:rsidRDefault="00561AAF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1570" cy="1899285"/>
                            <wp:effectExtent l="0" t="0" r="5080" b="571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A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B7A60" w:rsidRDefault="005B7A60" w:rsidP="005B7A6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B7A60">
                              <w:rPr>
                                <w:b/>
                                <w:sz w:val="96"/>
                                <w:szCs w:val="96"/>
                              </w:rPr>
                              <w:t>Ouderwets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5B7A60" w:rsidRDefault="005B7A60" w:rsidP="005B7A6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B7A60">
                        <w:rPr>
                          <w:b/>
                          <w:sz w:val="96"/>
                          <w:szCs w:val="96"/>
                        </w:rPr>
                        <w:t>Ouderwets</w:t>
                      </w:r>
                    </w:p>
                  </w:txbxContent>
                </v:textbox>
              </v:shape>
            </w:pict>
          </mc:Fallback>
        </mc:AlternateContent>
      </w:r>
      <w:r w:rsidR="00561AA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B7A60" w:rsidRDefault="005B7A60" w:rsidP="005B7A6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B7A60">
                              <w:rPr>
                                <w:b/>
                                <w:sz w:val="96"/>
                                <w:szCs w:val="96"/>
                              </w:rPr>
                              <w:t>Modern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5B7A60" w:rsidRDefault="005B7A60" w:rsidP="005B7A6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B7A60">
                        <w:rPr>
                          <w:b/>
                          <w:sz w:val="96"/>
                          <w:szCs w:val="96"/>
                        </w:rPr>
                        <w:t>Modern</w:t>
                      </w:r>
                    </w:p>
                  </w:txbxContent>
                </v:textbox>
              </v:shape>
            </w:pict>
          </mc:Fallback>
        </mc:AlternateContent>
      </w:r>
      <w:r w:rsidR="00561AA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61AAF"/>
    <w:rsid w:val="005B7A60"/>
    <w:rsid w:val="00747AB6"/>
    <w:rsid w:val="007E0564"/>
    <w:rsid w:val="00AC6DF9"/>
    <w:rsid w:val="00BC3E77"/>
    <w:rsid w:val="00D139EC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D139EC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D139EC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CEA60A03</Template>
  <TotalTime>1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2012-12-03T12:45:00Z</dcterms:created>
  <dcterms:modified xsi:type="dcterms:W3CDTF">2012-12-03T12:45:00Z</dcterms:modified>
</cp:coreProperties>
</file>